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C7" w:rsidRDefault="00BE09A7" w:rsidP="00F23BC7">
      <w:pPr>
        <w:pStyle w:val="KeinLeerraum"/>
      </w:pPr>
      <w:bookmarkStart w:id="0" w:name="_GoBack"/>
      <w:bookmarkEnd w:id="0"/>
      <w:r>
        <w:t xml:space="preserve">Unglaubliches Ergebnis der </w:t>
      </w:r>
      <w:r w:rsidRPr="009469C7">
        <w:rPr>
          <w:b/>
        </w:rPr>
        <w:t>C</w:t>
      </w:r>
      <w:r w:rsidR="009469C7" w:rsidRPr="009469C7">
        <w:rPr>
          <w:b/>
        </w:rPr>
        <w:t>ENTRO</w:t>
      </w:r>
      <w:r w:rsidRPr="009469C7">
        <w:rPr>
          <w:b/>
        </w:rPr>
        <w:t xml:space="preserve"> </w:t>
      </w:r>
      <w:r w:rsidRPr="009469C7">
        <w:rPr>
          <w:b/>
          <w:i/>
        </w:rPr>
        <w:t>Flying Turbos</w:t>
      </w:r>
      <w:r>
        <w:t xml:space="preserve"> </w:t>
      </w:r>
      <w:r w:rsidR="00F23BC7">
        <w:t xml:space="preserve">des TC </w:t>
      </w:r>
      <w:proofErr w:type="spellStart"/>
      <w:r w:rsidR="00F23BC7">
        <w:t>Sterkrade</w:t>
      </w:r>
      <w:proofErr w:type="spellEnd"/>
      <w:r w:rsidR="00F23BC7">
        <w:t xml:space="preserve"> 1869 in Italien</w:t>
      </w:r>
    </w:p>
    <w:p w:rsidR="009469C7" w:rsidRDefault="00BE09A7" w:rsidP="00F23BC7">
      <w:pPr>
        <w:pStyle w:val="KeinLeerraum"/>
      </w:pPr>
      <w:r>
        <w:t xml:space="preserve">Nun ist sie Geschichte, </w:t>
      </w:r>
      <w:r w:rsidR="00F23BC7">
        <w:t xml:space="preserve">die </w:t>
      </w:r>
      <w:r w:rsidR="00F23BC7" w:rsidRPr="00F23BC7">
        <w:t>Europameisterschaft der Clubmannschaften</w:t>
      </w:r>
    </w:p>
    <w:p w:rsidR="00F23BC7" w:rsidRDefault="00F23BC7" w:rsidP="00F23BC7">
      <w:pPr>
        <w:pStyle w:val="KeinLeerraum"/>
      </w:pPr>
      <w:r w:rsidRPr="009469C7">
        <w:rPr>
          <w:b/>
        </w:rPr>
        <w:t>(Europäische Drachenboot- Meisterschaften 2015...organisiert unter der Schirmherrschaft des ICF und ECA)</w:t>
      </w:r>
      <w:r w:rsidR="009469C7">
        <w:t xml:space="preserve"> </w:t>
      </w:r>
      <w:r w:rsidR="00BE09A7">
        <w:t xml:space="preserve">im Herzen der Dolomiten auf der malerischen Regattastrecke auf dem Lago di Santa Caterina in </w:t>
      </w:r>
      <w:proofErr w:type="spellStart"/>
      <w:r w:rsidR="00BE09A7">
        <w:t>Auronzo</w:t>
      </w:r>
      <w:proofErr w:type="spellEnd"/>
      <w:r w:rsidR="00BE09A7">
        <w:t xml:space="preserve"> di </w:t>
      </w:r>
      <w:proofErr w:type="spellStart"/>
      <w:r w:rsidR="00BE09A7">
        <w:t>Cadore</w:t>
      </w:r>
      <w:proofErr w:type="spellEnd"/>
      <w:r w:rsidR="00BE09A7">
        <w:t xml:space="preserve">. </w:t>
      </w:r>
      <w:r>
        <w:t>E</w:t>
      </w:r>
      <w:r w:rsidR="00BE09A7">
        <w:t>s</w:t>
      </w:r>
      <w:r>
        <w:t xml:space="preserve"> ist </w:t>
      </w:r>
      <w:r w:rsidR="00BE09A7">
        <w:t xml:space="preserve">immer noch nicht richtig </w:t>
      </w:r>
      <w:r>
        <w:t>realisiert,</w:t>
      </w:r>
      <w:r w:rsidR="00BE09A7">
        <w:t xml:space="preserve"> was in den 4 Wettkampftagen</w:t>
      </w:r>
      <w:r>
        <w:t xml:space="preserve"> vom 02.  b</w:t>
      </w:r>
      <w:r w:rsidR="00EB5866">
        <w:t>is zum 05.07.2015</w:t>
      </w:r>
      <w:r w:rsidR="00BE09A7">
        <w:t xml:space="preserve"> </w:t>
      </w:r>
      <w:r>
        <w:t>geschah</w:t>
      </w:r>
      <w:r w:rsidR="00BE09A7">
        <w:t>. 14 Meda</w:t>
      </w:r>
      <w:r w:rsidR="005D26B1">
        <w:t>ill</w:t>
      </w:r>
      <w:r w:rsidR="00BE09A7">
        <w:t>en</w:t>
      </w:r>
      <w:r>
        <w:t xml:space="preserve"> brachten die Drachenbootsportler des TC69 </w:t>
      </w:r>
      <w:r w:rsidR="00BE09A7">
        <w:t xml:space="preserve"> nach Hause. </w:t>
      </w:r>
    </w:p>
    <w:p w:rsidR="00BE09A7" w:rsidRDefault="00BE09A7" w:rsidP="00F23BC7">
      <w:pPr>
        <w:pStyle w:val="KeinLeerraum"/>
      </w:pPr>
      <w:r>
        <w:t>Ein Ergebnis</w:t>
      </w:r>
      <w:r w:rsidR="00F23BC7">
        <w:t>,</w:t>
      </w:r>
      <w:r>
        <w:t xml:space="preserve"> was wirklich niemand erwarten konnte. Hier die einzelnen Platzierungen in Klassen im Überblick:</w:t>
      </w:r>
    </w:p>
    <w:p w:rsidR="00BE09A7" w:rsidRDefault="00BE09A7" w:rsidP="00F23BC7">
      <w:pPr>
        <w:pStyle w:val="KeinLeerraum"/>
      </w:pPr>
      <w:r>
        <w:t>Premium (</w:t>
      </w:r>
      <w:proofErr w:type="spellStart"/>
      <w:r>
        <w:t>small</w:t>
      </w:r>
      <w:proofErr w:type="spellEnd"/>
      <w:r>
        <w:t>-Boot):</w:t>
      </w:r>
      <w:r w:rsidR="005D26B1">
        <w:t xml:space="preserve"> </w:t>
      </w:r>
    </w:p>
    <w:p w:rsidR="00BE09A7" w:rsidRDefault="00BE09A7" w:rsidP="00F23BC7">
      <w:pPr>
        <w:pStyle w:val="KeinLeerraum"/>
      </w:pPr>
      <w:r>
        <w:t>Herren: 500m – Bronze, 2000m – Bronze</w:t>
      </w:r>
    </w:p>
    <w:p w:rsidR="00BE09A7" w:rsidRDefault="00BE09A7" w:rsidP="00F23BC7">
      <w:pPr>
        <w:pStyle w:val="KeinLeerraum"/>
      </w:pPr>
      <w:r>
        <w:t>Damen: 500m – Bronze, 200m – Silber, 2000m – Silber</w:t>
      </w:r>
    </w:p>
    <w:p w:rsidR="00BE09A7" w:rsidRDefault="00BE09A7" w:rsidP="009469C7">
      <w:pPr>
        <w:pStyle w:val="KeinLeerraum"/>
      </w:pPr>
      <w:r>
        <w:t>Mixed: 500m – Platz 4, 200m – Bronze, 2000m – Platz 4</w:t>
      </w:r>
    </w:p>
    <w:p w:rsidR="00BE09A7" w:rsidRDefault="00BE09A7" w:rsidP="009469C7">
      <w:pPr>
        <w:pStyle w:val="KeinLeerraum"/>
      </w:pPr>
    </w:p>
    <w:p w:rsidR="00BE09A7" w:rsidRPr="00BE09A7" w:rsidRDefault="00BE09A7" w:rsidP="009469C7">
      <w:pPr>
        <w:pStyle w:val="KeinLeerraum"/>
        <w:rPr>
          <w:lang w:val="en-US"/>
        </w:rPr>
      </w:pPr>
      <w:r w:rsidRPr="00BE09A7">
        <w:rPr>
          <w:lang w:val="en-US"/>
        </w:rPr>
        <w:t>Masters (Ü40 – standard-Boot):</w:t>
      </w:r>
    </w:p>
    <w:p w:rsidR="00BE09A7" w:rsidRPr="00BE09A7" w:rsidRDefault="00BE09A7" w:rsidP="009469C7">
      <w:pPr>
        <w:pStyle w:val="KeinLeerraum"/>
        <w:rPr>
          <w:lang w:val="en-US"/>
        </w:rPr>
      </w:pPr>
      <w:r w:rsidRPr="00BE09A7">
        <w:rPr>
          <w:lang w:val="en-US"/>
        </w:rPr>
        <w:t>Mixed: 500m – Gold, 200m – Gold, 2000m – Gold</w:t>
      </w:r>
    </w:p>
    <w:p w:rsidR="00BE09A7" w:rsidRDefault="00BE09A7" w:rsidP="009469C7">
      <w:pPr>
        <w:pStyle w:val="KeinLeerraum"/>
        <w:rPr>
          <w:lang w:val="en-US"/>
        </w:rPr>
      </w:pPr>
    </w:p>
    <w:p w:rsidR="00BE09A7" w:rsidRDefault="00BE09A7" w:rsidP="009469C7">
      <w:pPr>
        <w:pStyle w:val="KeinLeerraum"/>
        <w:rPr>
          <w:lang w:val="en-US"/>
        </w:rPr>
      </w:pPr>
      <w:r>
        <w:rPr>
          <w:lang w:val="en-US"/>
        </w:rPr>
        <w:t>Grand Dragons (Ü50 – small-Boot):</w:t>
      </w:r>
    </w:p>
    <w:p w:rsidR="00BE09A7" w:rsidRPr="00F23BC7" w:rsidRDefault="00BE09A7" w:rsidP="009469C7">
      <w:pPr>
        <w:pStyle w:val="KeinLeerraum"/>
      </w:pPr>
      <w:r w:rsidRPr="00F23BC7">
        <w:t>Herren: 500m – Silber, 200m – Silber</w:t>
      </w:r>
    </w:p>
    <w:p w:rsidR="00EB5866" w:rsidRPr="00F23BC7" w:rsidRDefault="00BE09A7" w:rsidP="009469C7">
      <w:pPr>
        <w:pStyle w:val="KeinLeerraum"/>
      </w:pPr>
      <w:r w:rsidRPr="00F23BC7">
        <w:t xml:space="preserve">Mixed: 500m – Gold, 200m – Gold, 2000m </w:t>
      </w:r>
      <w:r w:rsidR="00EB5866" w:rsidRPr="00F23BC7">
        <w:t>–</w:t>
      </w:r>
      <w:r w:rsidRPr="00F23BC7">
        <w:t xml:space="preserve"> Gold</w:t>
      </w:r>
    </w:p>
    <w:p w:rsidR="00EB5866" w:rsidRPr="00F23BC7" w:rsidRDefault="00EB5866" w:rsidP="009469C7">
      <w:pPr>
        <w:pStyle w:val="KeinLeerraum"/>
      </w:pPr>
    </w:p>
    <w:p w:rsidR="00F23BC7" w:rsidRDefault="00EB5866" w:rsidP="009469C7">
      <w:pPr>
        <w:pStyle w:val="KeinLeerraum"/>
      </w:pPr>
      <w:r w:rsidRPr="00EB5866">
        <w:t>In den Tagen der EM passte einfach alles.</w:t>
      </w:r>
      <w:r>
        <w:t xml:space="preserve"> Die Umgebung, das Wetter, die Stimmung innerhalb der Mannschaft und vor allem die Leistung. </w:t>
      </w:r>
      <w:r w:rsidR="00F23BC7">
        <w:t xml:space="preserve">Das Team </w:t>
      </w:r>
      <w:r w:rsidR="009469C7">
        <w:t>belohnte</w:t>
      </w:r>
      <w:r w:rsidR="00F23BC7">
        <w:t xml:space="preserve"> sich für </w:t>
      </w:r>
      <w:r>
        <w:t xml:space="preserve">die harte </w:t>
      </w:r>
      <w:r w:rsidR="00F23BC7">
        <w:t xml:space="preserve">Trainingsarbeit auf dem Rhein-Herne-Kanal </w:t>
      </w:r>
      <w:r>
        <w:t xml:space="preserve">und setzte das um, worauf seit der DM 2014 hingearbeitet </w:t>
      </w:r>
      <w:r w:rsidR="00F23BC7">
        <w:t>wurde</w:t>
      </w:r>
      <w:r>
        <w:t xml:space="preserve">. </w:t>
      </w:r>
    </w:p>
    <w:p w:rsidR="00EB5866" w:rsidRDefault="009469C7" w:rsidP="009469C7">
      <w:pPr>
        <w:pStyle w:val="KeinLeerraum"/>
      </w:pPr>
      <w:r>
        <w:t>Das</w:t>
      </w:r>
      <w:r w:rsidR="005D26B1">
        <w:t xml:space="preserve"> Ergebnis, </w:t>
      </w:r>
      <w:r>
        <w:t>brachte im</w:t>
      </w:r>
      <w:r w:rsidR="00EB5866">
        <w:t xml:space="preserve"> </w:t>
      </w:r>
      <w:r w:rsidR="00F23BC7">
        <w:t xml:space="preserve">ohnehin schon </w:t>
      </w:r>
      <w:r w:rsidR="005D26B1">
        <w:t>erfolgreiche</w:t>
      </w:r>
      <w:r>
        <w:t>n</w:t>
      </w:r>
      <w:r w:rsidR="005D26B1">
        <w:t xml:space="preserve"> </w:t>
      </w:r>
      <w:r w:rsidR="00EB5866">
        <w:t>Drachenbootsport in Oberhausen</w:t>
      </w:r>
      <w:r>
        <w:t>,</w:t>
      </w:r>
      <w:r w:rsidR="00EB5866">
        <w:t xml:space="preserve"> </w:t>
      </w:r>
      <w:r>
        <w:t>noch eine Steigerung</w:t>
      </w:r>
      <w:r w:rsidR="00EB5866">
        <w:t xml:space="preserve">. </w:t>
      </w:r>
      <w:r w:rsidR="009974EB">
        <w:t xml:space="preserve">Diese Regatta und die gewonnen Eindrücke werden </w:t>
      </w:r>
      <w:r>
        <w:t xml:space="preserve">die Sportler </w:t>
      </w:r>
      <w:r w:rsidR="009974EB">
        <w:t>mit Sicherheit so schnell nicht vergessen.</w:t>
      </w:r>
    </w:p>
    <w:p w:rsidR="00BE09A7" w:rsidRPr="00EB5866" w:rsidRDefault="00EB5866" w:rsidP="009469C7">
      <w:pPr>
        <w:pStyle w:val="KeinLeerraum"/>
      </w:pPr>
      <w:r>
        <w:t xml:space="preserve">Da </w:t>
      </w:r>
      <w:r w:rsidR="009469C7">
        <w:t>die</w:t>
      </w:r>
      <w:r>
        <w:t xml:space="preserve"> Saisonhöhepunkte mit der DM und der EM </w:t>
      </w:r>
      <w:r w:rsidR="009469C7">
        <w:t>vorbei sind</w:t>
      </w:r>
      <w:r>
        <w:t xml:space="preserve">, wird in naher Zukunft mit den Planungen für die Regattasaison 2016 begonnen. Auch hier möchten wir wieder erfolgreich an den Start gehen und uns noch breiter und stärker aufstellen. </w:t>
      </w:r>
      <w:r w:rsidR="005D26B1">
        <w:t>Wir würden uns daher sehr freuen weitere ambitionierte Sportler in unserer Mannschaft begrüßen zu dürfen.</w:t>
      </w:r>
      <w:r>
        <w:t xml:space="preserve"> </w:t>
      </w:r>
      <w:r w:rsidR="00BE09A7" w:rsidRPr="00EB5866">
        <w:t xml:space="preserve">  </w:t>
      </w:r>
    </w:p>
    <w:sectPr w:rsidR="00BE09A7" w:rsidRPr="00EB5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A7"/>
    <w:rsid w:val="0020316A"/>
    <w:rsid w:val="002235E8"/>
    <w:rsid w:val="005A2DAC"/>
    <w:rsid w:val="005D26B1"/>
    <w:rsid w:val="009469C7"/>
    <w:rsid w:val="009974EB"/>
    <w:rsid w:val="00BE09A7"/>
    <w:rsid w:val="00EB5866"/>
    <w:rsid w:val="00F2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23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23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Udo u. Sieglinde</cp:lastModifiedBy>
  <cp:revision>2</cp:revision>
  <dcterms:created xsi:type="dcterms:W3CDTF">2015-07-07T10:50:00Z</dcterms:created>
  <dcterms:modified xsi:type="dcterms:W3CDTF">2015-07-07T10:50:00Z</dcterms:modified>
</cp:coreProperties>
</file>